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20911AF9" w:rsidR="00474F67" w:rsidRPr="00692A45" w:rsidRDefault="00474F67" w:rsidP="00CB597B">
      <w:pPr>
        <w:pStyle w:val="Heading1"/>
      </w:pPr>
      <w:r w:rsidRPr="00692A45">
        <w:t xml:space="preserve">Worksheet </w:t>
      </w:r>
      <w:r w:rsidR="000B350E">
        <w:t>5</w:t>
      </w:r>
      <w:r w:rsidRPr="00692A45">
        <w:t xml:space="preserve">: </w:t>
      </w:r>
      <w:r w:rsidR="00645D5E">
        <w:t>Control and management</w:t>
      </w:r>
      <w:r w:rsidRPr="00692A45">
        <w:t xml:space="preserve"> (</w:t>
      </w:r>
      <w:r w:rsidR="008D47A6">
        <w:t>learner</w:t>
      </w:r>
      <w:r w:rsidRPr="00692A45">
        <w:t>)</w:t>
      </w:r>
    </w:p>
    <w:p w14:paraId="2591DA32" w14:textId="41637402" w:rsidR="00622A45" w:rsidRPr="002F4C87" w:rsidRDefault="002F4C87" w:rsidP="002F4C87">
      <w:p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1. </w:t>
      </w:r>
      <w:r w:rsidR="00645D5E" w:rsidRPr="002F4C87">
        <w:rPr>
          <w:rFonts w:cs="Arial"/>
          <w:szCs w:val="22"/>
        </w:rPr>
        <w:t>What are the two methods of inspection?</w:t>
      </w:r>
    </w:p>
    <w:p w14:paraId="44879DA9" w14:textId="752512D6" w:rsidR="00645D5E" w:rsidRDefault="00645D5E" w:rsidP="00645D5E">
      <w:pPr>
        <w:spacing w:before="120" w:after="120"/>
        <w:rPr>
          <w:rFonts w:cs="Arial"/>
        </w:rPr>
      </w:pPr>
    </w:p>
    <w:p w14:paraId="30ECB4EF" w14:textId="03E5FC76" w:rsidR="00645D5E" w:rsidRDefault="00645D5E" w:rsidP="00645D5E">
      <w:pPr>
        <w:spacing w:before="120" w:after="120"/>
        <w:rPr>
          <w:rFonts w:cs="Arial"/>
        </w:rPr>
      </w:pPr>
    </w:p>
    <w:p w14:paraId="456FF137" w14:textId="6E9CF0B6" w:rsidR="00F837B2" w:rsidRDefault="00645D5E" w:rsidP="00645D5E">
      <w:pPr>
        <w:spacing w:before="120" w:after="120"/>
        <w:rPr>
          <w:rFonts w:cs="Arial"/>
        </w:rPr>
      </w:pPr>
      <w:r>
        <w:rPr>
          <w:rFonts w:cs="Arial"/>
        </w:rPr>
        <w:t xml:space="preserve">2. </w:t>
      </w:r>
      <w:r w:rsidR="00F837B2">
        <w:rPr>
          <w:rFonts w:cs="Arial"/>
        </w:rPr>
        <w:t>You</w:t>
      </w:r>
      <w:r w:rsidR="002F4C87">
        <w:rPr>
          <w:rFonts w:cs="Arial"/>
        </w:rPr>
        <w:t>’ve</w:t>
      </w:r>
      <w:r w:rsidR="00F837B2">
        <w:rPr>
          <w:rFonts w:cs="Arial"/>
        </w:rPr>
        <w:t xml:space="preserve"> been asked by your supervisor to create a control chart for a sample of </w:t>
      </w:r>
      <w:r w:rsidR="002F4C87">
        <w:rPr>
          <w:rFonts w:cs="Arial"/>
        </w:rPr>
        <w:t>eight</w:t>
      </w:r>
      <w:r w:rsidR="00F837B2">
        <w:rPr>
          <w:rFonts w:cs="Arial"/>
        </w:rPr>
        <w:t xml:space="preserve"> pieces from the manufacturing line </w:t>
      </w:r>
    </w:p>
    <w:p w14:paraId="11CE33A7" w14:textId="5FF268CC" w:rsidR="00645D5E" w:rsidRDefault="002F4C87" w:rsidP="00645D5E">
      <w:pPr>
        <w:spacing w:before="120" w:after="120"/>
        <w:rPr>
          <w:rFonts w:cs="Arial"/>
        </w:rPr>
      </w:pPr>
      <w:r>
        <w:rPr>
          <w:rFonts w:cs="Arial"/>
        </w:rPr>
        <w:t>A</w:t>
      </w:r>
      <w:r w:rsidR="00F837B2">
        <w:rPr>
          <w:rFonts w:cs="Arial"/>
        </w:rPr>
        <w:t>dd the following measurement</w:t>
      </w:r>
      <w:r>
        <w:rPr>
          <w:rFonts w:cs="Arial"/>
        </w:rPr>
        <w:t xml:space="preserve"> points</w:t>
      </w:r>
      <w:r w:rsidR="00F837B2">
        <w:rPr>
          <w:rFonts w:cs="Arial"/>
        </w:rPr>
        <w:t xml:space="preserve"> to the chart:</w:t>
      </w:r>
    </w:p>
    <w:p w14:paraId="3864654D" w14:textId="2742741F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1 = 81.40</w:t>
      </w:r>
      <w:r>
        <w:rPr>
          <w:rFonts w:cs="Arial"/>
        </w:rPr>
        <w:tab/>
      </w:r>
      <w:r>
        <w:rPr>
          <w:rFonts w:cs="Arial"/>
        </w:rPr>
        <w:tab/>
        <w:t>Time 5 = 83.00</w:t>
      </w:r>
    </w:p>
    <w:p w14:paraId="3DE87FB4" w14:textId="0F0E11D8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2 = 81.80</w:t>
      </w:r>
      <w:r>
        <w:rPr>
          <w:rFonts w:cs="Arial"/>
        </w:rPr>
        <w:tab/>
      </w:r>
      <w:r>
        <w:rPr>
          <w:rFonts w:cs="Arial"/>
        </w:rPr>
        <w:tab/>
        <w:t>Time 6 = 80.80</w:t>
      </w:r>
    </w:p>
    <w:p w14:paraId="2AB99C51" w14:textId="2287D06A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3 = 81.80</w:t>
      </w:r>
      <w:r>
        <w:rPr>
          <w:rFonts w:cs="Arial"/>
        </w:rPr>
        <w:tab/>
      </w:r>
      <w:r>
        <w:rPr>
          <w:rFonts w:cs="Arial"/>
        </w:rPr>
        <w:tab/>
        <w:t>Time 7 = 83.80</w:t>
      </w:r>
    </w:p>
    <w:p w14:paraId="4CA827D6" w14:textId="18852432" w:rsidR="00491671" w:rsidRDefault="004056D3" w:rsidP="00645D5E">
      <w:pPr>
        <w:spacing w:before="120" w:after="120"/>
        <w:rPr>
          <w:rFonts w:cs="Arial"/>
        </w:rPr>
      </w:pPr>
      <w:r w:rsidRPr="00F837B2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592C5946" wp14:editId="420F0B9F">
            <wp:simplePos x="0" y="0"/>
            <wp:positionH relativeFrom="column">
              <wp:posOffset>-179070</wp:posOffset>
            </wp:positionH>
            <wp:positionV relativeFrom="paragraph">
              <wp:posOffset>374650</wp:posOffset>
            </wp:positionV>
            <wp:extent cx="6043930" cy="3614420"/>
            <wp:effectExtent l="0" t="0" r="0" b="5080"/>
            <wp:wrapThrough wrapText="bothSides">
              <wp:wrapPolygon edited="0">
                <wp:start x="0" y="0"/>
                <wp:lineTo x="0" y="21517"/>
                <wp:lineTo x="21514" y="21517"/>
                <wp:lineTo x="21514" y="0"/>
                <wp:lineTo x="0" y="0"/>
              </wp:wrapPolygon>
            </wp:wrapThrough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61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1671">
        <w:rPr>
          <w:rFonts w:cs="Arial"/>
        </w:rPr>
        <w:t>Time 4 = 82.60</w:t>
      </w:r>
      <w:r w:rsidR="00491671">
        <w:rPr>
          <w:rFonts w:cs="Arial"/>
        </w:rPr>
        <w:tab/>
      </w:r>
      <w:r w:rsidR="00491671">
        <w:rPr>
          <w:rFonts w:cs="Arial"/>
        </w:rPr>
        <w:tab/>
        <w:t>Time 8 = 82.20</w:t>
      </w:r>
    </w:p>
    <w:p w14:paraId="2BAF1ED3" w14:textId="783E502D" w:rsidR="00B3530D" w:rsidRDefault="002F4C87" w:rsidP="00FA757E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B3530D">
        <w:rPr>
          <w:rFonts w:cs="Arial"/>
        </w:rPr>
        <w:t>W</w:t>
      </w:r>
      <w:r w:rsidR="004056D3" w:rsidRPr="00B3530D">
        <w:rPr>
          <w:rFonts w:cs="Arial"/>
        </w:rPr>
        <w:t>hich measurement does not meet the control limits</w:t>
      </w:r>
      <w:r w:rsidRPr="00B3530D">
        <w:rPr>
          <w:rFonts w:cs="Arial"/>
        </w:rPr>
        <w:t>?</w:t>
      </w:r>
    </w:p>
    <w:p w14:paraId="0996D226" w14:textId="3183AEBE" w:rsidR="00B3530D" w:rsidRDefault="00B3530D" w:rsidP="00B3530D">
      <w:pPr>
        <w:spacing w:before="120" w:after="120"/>
        <w:rPr>
          <w:rFonts w:cs="Arial"/>
        </w:rPr>
      </w:pPr>
    </w:p>
    <w:p w14:paraId="5DF0A473" w14:textId="77777777" w:rsidR="00B3530D" w:rsidRPr="00B3530D" w:rsidRDefault="00B3530D" w:rsidP="00B3530D">
      <w:pPr>
        <w:spacing w:before="120" w:after="120"/>
        <w:rPr>
          <w:rFonts w:cs="Arial"/>
        </w:rPr>
      </w:pPr>
    </w:p>
    <w:p w14:paraId="65BDBC8D" w14:textId="12E664A1" w:rsidR="006712DA" w:rsidRPr="00B3530D" w:rsidRDefault="006712DA" w:rsidP="00FA757E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B3530D">
        <w:rPr>
          <w:rFonts w:cs="Arial"/>
        </w:rPr>
        <w:t>Which measurements meet the average output?</w:t>
      </w:r>
    </w:p>
    <w:sectPr w:rsidR="006712DA" w:rsidRPr="00B3530D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009E0" w14:textId="77777777" w:rsidR="00BA13F0" w:rsidRDefault="00BA13F0">
      <w:pPr>
        <w:spacing w:before="0" w:after="0"/>
      </w:pPr>
      <w:r>
        <w:separator/>
      </w:r>
    </w:p>
  </w:endnote>
  <w:endnote w:type="continuationSeparator" w:id="0">
    <w:p w14:paraId="1DEE79F7" w14:textId="77777777" w:rsidR="00BA13F0" w:rsidRDefault="00BA13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40CC1" w14:textId="77777777" w:rsidR="009C7B0A" w:rsidRDefault="009C7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E0C913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29DAF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6243E5" w:rsidRPr="006243E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D73A" w14:textId="77777777" w:rsidR="009C7B0A" w:rsidRDefault="009C7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091D" w14:textId="77777777" w:rsidR="00BA13F0" w:rsidRDefault="00BA13F0">
      <w:pPr>
        <w:spacing w:before="0" w:after="0"/>
      </w:pPr>
      <w:r>
        <w:separator/>
      </w:r>
    </w:p>
  </w:footnote>
  <w:footnote w:type="continuationSeparator" w:id="0">
    <w:p w14:paraId="1A55F0FD" w14:textId="77777777" w:rsidR="00BA13F0" w:rsidRDefault="00BA13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CC12" w14:textId="77777777" w:rsidR="009C7B0A" w:rsidRDefault="009C7B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5261D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69B7" w14:textId="77777777" w:rsidR="009C7B0A" w:rsidRDefault="009C7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814"/>
    <w:multiLevelType w:val="hybridMultilevel"/>
    <w:tmpl w:val="3CD401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071E3"/>
    <w:multiLevelType w:val="hybridMultilevel"/>
    <w:tmpl w:val="194CD5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62A02"/>
    <w:multiLevelType w:val="hybridMultilevel"/>
    <w:tmpl w:val="F2FC614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328576">
    <w:abstractNumId w:val="7"/>
  </w:num>
  <w:num w:numId="2" w16cid:durableId="1180974912">
    <w:abstractNumId w:val="18"/>
  </w:num>
  <w:num w:numId="3" w16cid:durableId="2004815002">
    <w:abstractNumId w:val="27"/>
  </w:num>
  <w:num w:numId="4" w16cid:durableId="1291203825">
    <w:abstractNumId w:val="20"/>
  </w:num>
  <w:num w:numId="5" w16cid:durableId="1806465996">
    <w:abstractNumId w:val="10"/>
  </w:num>
  <w:num w:numId="6" w16cid:durableId="763962232">
    <w:abstractNumId w:val="19"/>
  </w:num>
  <w:num w:numId="7" w16cid:durableId="311563825">
    <w:abstractNumId w:val="10"/>
  </w:num>
  <w:num w:numId="8" w16cid:durableId="1987666920">
    <w:abstractNumId w:val="2"/>
  </w:num>
  <w:num w:numId="9" w16cid:durableId="1811287621">
    <w:abstractNumId w:val="10"/>
    <w:lvlOverride w:ilvl="0">
      <w:startOverride w:val="1"/>
    </w:lvlOverride>
  </w:num>
  <w:num w:numId="10" w16cid:durableId="639001348">
    <w:abstractNumId w:val="21"/>
  </w:num>
  <w:num w:numId="11" w16cid:durableId="198595200">
    <w:abstractNumId w:val="17"/>
  </w:num>
  <w:num w:numId="12" w16cid:durableId="1826434146">
    <w:abstractNumId w:val="8"/>
  </w:num>
  <w:num w:numId="13" w16cid:durableId="758988821">
    <w:abstractNumId w:val="15"/>
  </w:num>
  <w:num w:numId="14" w16cid:durableId="51658063">
    <w:abstractNumId w:val="23"/>
  </w:num>
  <w:num w:numId="15" w16cid:durableId="722490087">
    <w:abstractNumId w:val="13"/>
  </w:num>
  <w:num w:numId="16" w16cid:durableId="2081752384">
    <w:abstractNumId w:val="9"/>
  </w:num>
  <w:num w:numId="17" w16cid:durableId="1541436667">
    <w:abstractNumId w:val="31"/>
  </w:num>
  <w:num w:numId="18" w16cid:durableId="1992365806">
    <w:abstractNumId w:val="32"/>
  </w:num>
  <w:num w:numId="19" w16cid:durableId="1842357650">
    <w:abstractNumId w:val="5"/>
  </w:num>
  <w:num w:numId="20" w16cid:durableId="1786460885">
    <w:abstractNumId w:val="3"/>
  </w:num>
  <w:num w:numId="21" w16cid:durableId="1266965524">
    <w:abstractNumId w:val="11"/>
  </w:num>
  <w:num w:numId="22" w16cid:durableId="592976939">
    <w:abstractNumId w:val="11"/>
    <w:lvlOverride w:ilvl="0">
      <w:startOverride w:val="1"/>
    </w:lvlOverride>
  </w:num>
  <w:num w:numId="23" w16cid:durableId="1371805356">
    <w:abstractNumId w:val="28"/>
  </w:num>
  <w:num w:numId="24" w16cid:durableId="1056734933">
    <w:abstractNumId w:val="11"/>
    <w:lvlOverride w:ilvl="0">
      <w:startOverride w:val="1"/>
    </w:lvlOverride>
  </w:num>
  <w:num w:numId="25" w16cid:durableId="497619219">
    <w:abstractNumId w:val="11"/>
    <w:lvlOverride w:ilvl="0">
      <w:startOverride w:val="1"/>
    </w:lvlOverride>
  </w:num>
  <w:num w:numId="26" w16cid:durableId="1928420552">
    <w:abstractNumId w:val="12"/>
  </w:num>
  <w:num w:numId="27" w16cid:durableId="274675762">
    <w:abstractNumId w:val="25"/>
  </w:num>
  <w:num w:numId="28" w16cid:durableId="1834953867">
    <w:abstractNumId w:val="11"/>
    <w:lvlOverride w:ilvl="0">
      <w:startOverride w:val="1"/>
    </w:lvlOverride>
  </w:num>
  <w:num w:numId="29" w16cid:durableId="150954463">
    <w:abstractNumId w:val="26"/>
  </w:num>
  <w:num w:numId="30" w16cid:durableId="1416902872">
    <w:abstractNumId w:val="11"/>
  </w:num>
  <w:num w:numId="31" w16cid:durableId="1281113281">
    <w:abstractNumId w:val="11"/>
    <w:lvlOverride w:ilvl="0">
      <w:startOverride w:val="1"/>
    </w:lvlOverride>
  </w:num>
  <w:num w:numId="32" w16cid:durableId="1980725335">
    <w:abstractNumId w:val="11"/>
    <w:lvlOverride w:ilvl="0">
      <w:startOverride w:val="1"/>
    </w:lvlOverride>
  </w:num>
  <w:num w:numId="33" w16cid:durableId="1650211814">
    <w:abstractNumId w:val="0"/>
  </w:num>
  <w:num w:numId="34" w16cid:durableId="2031904418">
    <w:abstractNumId w:val="14"/>
  </w:num>
  <w:num w:numId="35" w16cid:durableId="1762138855">
    <w:abstractNumId w:val="33"/>
  </w:num>
  <w:num w:numId="36" w16cid:durableId="1995721056">
    <w:abstractNumId w:val="30"/>
  </w:num>
  <w:num w:numId="37" w16cid:durableId="457336712">
    <w:abstractNumId w:val="16"/>
  </w:num>
  <w:num w:numId="38" w16cid:durableId="1189295216">
    <w:abstractNumId w:val="29"/>
  </w:num>
  <w:num w:numId="39" w16cid:durableId="1755012485">
    <w:abstractNumId w:val="4"/>
  </w:num>
  <w:num w:numId="40" w16cid:durableId="1728139673">
    <w:abstractNumId w:val="34"/>
  </w:num>
  <w:num w:numId="41" w16cid:durableId="550456849">
    <w:abstractNumId w:val="6"/>
  </w:num>
  <w:num w:numId="42" w16cid:durableId="1259287017">
    <w:abstractNumId w:val="1"/>
  </w:num>
  <w:num w:numId="43" w16cid:durableId="1206453990">
    <w:abstractNumId w:val="24"/>
  </w:num>
  <w:num w:numId="44" w16cid:durableId="17913140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F74AD"/>
    <w:rsid w:val="002170AB"/>
    <w:rsid w:val="00265A66"/>
    <w:rsid w:val="002D07A8"/>
    <w:rsid w:val="002F0F33"/>
    <w:rsid w:val="002F3ABC"/>
    <w:rsid w:val="002F41EA"/>
    <w:rsid w:val="002F4C87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5D0E81"/>
    <w:rsid w:val="006124C0"/>
    <w:rsid w:val="006135C0"/>
    <w:rsid w:val="00622A45"/>
    <w:rsid w:val="006243E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97FA7"/>
    <w:rsid w:val="007D483C"/>
    <w:rsid w:val="00823BCE"/>
    <w:rsid w:val="008C1F1C"/>
    <w:rsid w:val="008D47A6"/>
    <w:rsid w:val="009372F9"/>
    <w:rsid w:val="009408CF"/>
    <w:rsid w:val="00944ACA"/>
    <w:rsid w:val="009975A0"/>
    <w:rsid w:val="009A401D"/>
    <w:rsid w:val="009C5C6E"/>
    <w:rsid w:val="009C7B0A"/>
    <w:rsid w:val="00A147A6"/>
    <w:rsid w:val="00A2454C"/>
    <w:rsid w:val="00A27700"/>
    <w:rsid w:val="00A82DCC"/>
    <w:rsid w:val="00AB4442"/>
    <w:rsid w:val="00AD72A7"/>
    <w:rsid w:val="00AE245C"/>
    <w:rsid w:val="00AF7529"/>
    <w:rsid w:val="00B054EC"/>
    <w:rsid w:val="00B13A10"/>
    <w:rsid w:val="00B3530D"/>
    <w:rsid w:val="00B634AC"/>
    <w:rsid w:val="00B776EF"/>
    <w:rsid w:val="00BA13F0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975D5"/>
    <w:rsid w:val="00E97EEE"/>
    <w:rsid w:val="00F03E33"/>
    <w:rsid w:val="00F15749"/>
    <w:rsid w:val="00F42A36"/>
    <w:rsid w:val="00F82617"/>
    <w:rsid w:val="00F837B2"/>
    <w:rsid w:val="00F83FC6"/>
    <w:rsid w:val="00F967EC"/>
    <w:rsid w:val="00FA757E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6243E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428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2022-04-01T07:35:00Z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